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A84" w:rsidRPr="00FB30CE" w:rsidRDefault="00DB4A84" w:rsidP="00DB4A84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FB30CE">
        <w:rPr>
          <w:rFonts w:ascii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 wp14:anchorId="4192CA57" wp14:editId="3769521C">
            <wp:extent cx="876300" cy="1038225"/>
            <wp:effectExtent l="0" t="0" r="0" b="9525"/>
            <wp:docPr id="1" name="Рисунок 1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-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A84" w:rsidRPr="00FB30CE" w:rsidRDefault="00DB4A84" w:rsidP="00DB4A84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B30CE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DB4A84" w:rsidRPr="00FB30CE" w:rsidRDefault="00DB4A84" w:rsidP="00DB4A84">
      <w:pPr>
        <w:pStyle w:val="af1"/>
        <w:spacing w:after="0"/>
        <w:outlineLvl w:val="0"/>
        <w:rPr>
          <w:sz w:val="26"/>
          <w:szCs w:val="26"/>
        </w:rPr>
      </w:pPr>
      <w:r w:rsidRPr="00FB30CE">
        <w:rPr>
          <w:sz w:val="26"/>
          <w:szCs w:val="26"/>
        </w:rPr>
        <w:t>СОБРАНИЯ АНИВСКОГО МУНИЦИПАЛЬНОГО ОКРУГА</w:t>
      </w:r>
    </w:p>
    <w:p w:rsidR="00DB4A84" w:rsidRPr="00FB30CE" w:rsidRDefault="00DB4A84" w:rsidP="00DB4A84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B30CE">
        <w:rPr>
          <w:rFonts w:ascii="Times New Roman" w:hAnsi="Times New Roman" w:cs="Times New Roman"/>
          <w:b/>
          <w:sz w:val="26"/>
          <w:szCs w:val="26"/>
        </w:rPr>
        <w:t>САХАЛИНСКОЙ ОБЛАСТИ</w:t>
      </w:r>
    </w:p>
    <w:p w:rsidR="00DB4A84" w:rsidRPr="00FB30CE" w:rsidRDefault="00DB4A84" w:rsidP="00DB4A84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B4A84" w:rsidRPr="00FB30CE" w:rsidRDefault="00DB4A84" w:rsidP="00DB4A84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FB30CE">
        <w:rPr>
          <w:rFonts w:ascii="Times New Roman" w:hAnsi="Times New Roman" w:cs="Times New Roman"/>
          <w:sz w:val="26"/>
          <w:szCs w:val="26"/>
        </w:rPr>
        <w:t xml:space="preserve">Принято Собранием Анивского </w:t>
      </w:r>
      <w:r w:rsidRPr="00FB30CE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r w:rsidRPr="00FB30CE">
        <w:rPr>
          <w:rFonts w:ascii="Times New Roman" w:hAnsi="Times New Roman" w:cs="Times New Roman"/>
          <w:sz w:val="26"/>
          <w:szCs w:val="26"/>
        </w:rPr>
        <w:t xml:space="preserve"> округа </w:t>
      </w:r>
      <w:r w:rsidR="00DB6F3D">
        <w:rPr>
          <w:rFonts w:ascii="Times New Roman" w:hAnsi="Times New Roman" w:cs="Times New Roman"/>
          <w:bCs/>
          <w:sz w:val="26"/>
          <w:szCs w:val="26"/>
        </w:rPr>
        <w:t>от</w:t>
      </w:r>
      <w:r w:rsidR="00DB6F3D">
        <w:rPr>
          <w:rFonts w:ascii="Times New Roman" w:hAnsi="Times New Roman" w:cs="Times New Roman"/>
          <w:sz w:val="26"/>
          <w:szCs w:val="26"/>
        </w:rPr>
        <w:t xml:space="preserve"> 23.10.2025 </w:t>
      </w:r>
      <w:r w:rsidR="00DB6F3D">
        <w:rPr>
          <w:rFonts w:ascii="Times New Roman" w:hAnsi="Times New Roman" w:cs="Times New Roman"/>
          <w:bCs/>
          <w:sz w:val="26"/>
          <w:szCs w:val="26"/>
        </w:rPr>
        <w:t>№</w:t>
      </w:r>
      <w:r w:rsidR="000E153E">
        <w:rPr>
          <w:rFonts w:ascii="Times New Roman" w:hAnsi="Times New Roman" w:cs="Times New Roman"/>
          <w:bCs/>
          <w:sz w:val="26"/>
          <w:szCs w:val="26"/>
        </w:rPr>
        <w:t xml:space="preserve"> 148</w:t>
      </w:r>
    </w:p>
    <w:p w:rsidR="0082174B" w:rsidRPr="00B775EF" w:rsidRDefault="0082174B" w:rsidP="0082174B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C20DE" w:rsidRDefault="00672ED5" w:rsidP="0082174B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72ED5">
        <w:rPr>
          <w:rFonts w:ascii="Times New Roman" w:hAnsi="Times New Roman" w:cs="Times New Roman"/>
          <w:b/>
          <w:bCs/>
          <w:sz w:val="26"/>
          <w:szCs w:val="26"/>
        </w:rPr>
        <w:t xml:space="preserve">О внесении изменений в </w:t>
      </w:r>
      <w:r w:rsidRPr="00B40B0A">
        <w:rPr>
          <w:rFonts w:ascii="Times New Roman" w:hAnsi="Times New Roman" w:cs="Times New Roman"/>
          <w:b/>
          <w:bCs/>
          <w:sz w:val="26"/>
          <w:szCs w:val="26"/>
        </w:rPr>
        <w:t xml:space="preserve">решение </w:t>
      </w:r>
      <w:r w:rsidR="00B40B0A" w:rsidRPr="00B40B0A">
        <w:rPr>
          <w:rFonts w:ascii="Times New Roman" w:hAnsi="Times New Roman" w:cs="Times New Roman"/>
          <w:b/>
          <w:sz w:val="26"/>
          <w:szCs w:val="26"/>
        </w:rPr>
        <w:t xml:space="preserve">Собрания </w:t>
      </w:r>
      <w:r w:rsidRPr="00B40B0A">
        <w:rPr>
          <w:rFonts w:ascii="Times New Roman" w:hAnsi="Times New Roman" w:cs="Times New Roman"/>
          <w:b/>
          <w:bCs/>
          <w:sz w:val="26"/>
          <w:szCs w:val="26"/>
        </w:rPr>
        <w:t xml:space="preserve">от 08.04.2010 № 61 </w:t>
      </w:r>
    </w:p>
    <w:p w:rsidR="00CC20DE" w:rsidRDefault="00672ED5" w:rsidP="0082174B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</w:rPr>
      </w:pPr>
      <w:r w:rsidRPr="00B40B0A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B40B0A">
        <w:rPr>
          <w:rFonts w:ascii="Times New Roman" w:hAnsi="Times New Roman" w:cs="Times New Roman"/>
          <w:b/>
          <w:sz w:val="26"/>
        </w:rPr>
        <w:t>Об утверждении ген</w:t>
      </w:r>
      <w:r w:rsidRPr="00672ED5">
        <w:rPr>
          <w:rFonts w:ascii="Times New Roman" w:hAnsi="Times New Roman" w:cs="Times New Roman"/>
          <w:b/>
          <w:sz w:val="26"/>
        </w:rPr>
        <w:t xml:space="preserve">ерального плана </w:t>
      </w:r>
    </w:p>
    <w:p w:rsidR="0082174B" w:rsidRPr="00672ED5" w:rsidRDefault="00672ED5" w:rsidP="0082174B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72ED5">
        <w:rPr>
          <w:rFonts w:ascii="Times New Roman" w:hAnsi="Times New Roman" w:cs="Times New Roman"/>
          <w:b/>
          <w:sz w:val="26"/>
        </w:rPr>
        <w:t>муниципального образования «Анивский городской округ»</w:t>
      </w:r>
    </w:p>
    <w:p w:rsidR="0082174B" w:rsidRPr="00B775EF" w:rsidRDefault="0082174B" w:rsidP="0082174B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1F88" w:rsidRPr="001A0FF2" w:rsidRDefault="00847502" w:rsidP="007D1F88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C1F">
        <w:rPr>
          <w:rFonts w:ascii="Times New Roman" w:hAnsi="Times New Roman" w:cs="Times New Roman"/>
          <w:sz w:val="26"/>
          <w:szCs w:val="26"/>
          <w:lang w:eastAsia="ru-RU"/>
        </w:rPr>
        <w:t xml:space="preserve">В соответствии с Федеральным </w:t>
      </w:r>
      <w:hyperlink r:id="rId9" w:history="1">
        <w:r w:rsidRPr="004E0C1F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4E0C1F">
        <w:rPr>
          <w:rFonts w:ascii="Times New Roman" w:hAnsi="Times New Roman" w:cs="Times New Roman"/>
          <w:sz w:val="26"/>
          <w:szCs w:val="26"/>
          <w:lang w:eastAsia="ru-RU"/>
        </w:rPr>
        <w:t xml:space="preserve"> от 20.03.2025 № 33-ФЗ «Об общих принципах организации местного самоуправления в единой системе публичной власти»</w:t>
      </w:r>
      <w:r w:rsidRPr="004E0C1F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4E0C1F">
        <w:rPr>
          <w:rFonts w:ascii="Times New Roman" w:hAnsi="Times New Roman" w:cs="Times New Roman"/>
          <w:sz w:val="26"/>
          <w:szCs w:val="26"/>
          <w:lang w:eastAsia="ru-RU"/>
        </w:rPr>
        <w:t xml:space="preserve">Федеральным </w:t>
      </w:r>
      <w:hyperlink r:id="rId10" w:history="1">
        <w:r w:rsidRPr="004E0C1F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4E0C1F">
        <w:rPr>
          <w:rFonts w:ascii="Times New Roman" w:hAnsi="Times New Roman" w:cs="Times New Roman"/>
          <w:sz w:val="26"/>
          <w:szCs w:val="26"/>
          <w:lang w:eastAsia="ru-RU"/>
        </w:rPr>
        <w:t xml:space="preserve"> от 06.10.2003 № 131-ФЗ «Об общих принципах организации местного самоуправления в Российской Федерации»</w:t>
      </w:r>
      <w:r w:rsidRPr="004E0C1F">
        <w:rPr>
          <w:rFonts w:ascii="Times New Roman" w:hAnsi="Times New Roman" w:cs="Times New Roman"/>
          <w:sz w:val="26"/>
          <w:szCs w:val="26"/>
        </w:rPr>
        <w:t>, статьей 24 Градостроительного кодекса Российской Федерации, руководствуясь статьей 31 Устава Анивского муниципального округа, Собрание муниципального округа РЕШИЛО:</w:t>
      </w:r>
    </w:p>
    <w:p w:rsidR="007D1F88" w:rsidRPr="001A0FF2" w:rsidRDefault="007D1F88" w:rsidP="007D1F88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F4389" w:rsidRPr="00F76D67" w:rsidRDefault="00DF4389" w:rsidP="00DF4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6D67">
        <w:rPr>
          <w:rFonts w:ascii="Times New Roman" w:hAnsi="Times New Roman" w:cs="Times New Roman"/>
          <w:sz w:val="26"/>
          <w:szCs w:val="26"/>
        </w:rPr>
        <w:t>1. Внести в решение Собрания от 08.04.2010 № 61 «Об утверждении генерального плана муниципального образования «Анивский городской округ» (далее –решение), следующие изменения:</w:t>
      </w:r>
    </w:p>
    <w:p w:rsidR="00DF4389" w:rsidRPr="00F76D67" w:rsidRDefault="00DF4389" w:rsidP="00DF4389">
      <w:pPr>
        <w:pStyle w:val="ae"/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 w:rsidRPr="00F76D67">
        <w:rPr>
          <w:sz w:val="26"/>
          <w:szCs w:val="26"/>
        </w:rPr>
        <w:t>1.1. Приложение 1 к решению «Положение о территориальном планировании Анивского муниципального округа Сахалинской области» изложить в новой редакции (прилагается).</w:t>
      </w:r>
    </w:p>
    <w:p w:rsidR="00DF4389" w:rsidRPr="00F76D67" w:rsidRDefault="00DF4389" w:rsidP="00DF4389">
      <w:pPr>
        <w:pStyle w:val="ae"/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 w:rsidRPr="00F76D67">
        <w:rPr>
          <w:sz w:val="26"/>
          <w:szCs w:val="26"/>
        </w:rPr>
        <w:t>1.2. Приложение 2 к решению «Материалы по обоснованию Анивского муниципального округа Сахалинской области» изложить в новой редакции (прилагается).</w:t>
      </w:r>
    </w:p>
    <w:p w:rsidR="00DF4389" w:rsidRPr="00F76D67" w:rsidRDefault="00DF4389" w:rsidP="00DF4389">
      <w:pPr>
        <w:pStyle w:val="ae"/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 w:rsidRPr="00F76D67">
        <w:rPr>
          <w:sz w:val="26"/>
          <w:szCs w:val="26"/>
        </w:rPr>
        <w:t>1.3. Приложение 3 к решению «Карта планируемого размещения объектов местного значения Анивского муниципального округа Сахалинской области» изложить в новой редакции (прилагается).</w:t>
      </w:r>
    </w:p>
    <w:p w:rsidR="00DF4389" w:rsidRPr="00F76D67" w:rsidRDefault="00DF4389" w:rsidP="00DF4389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  <w:r w:rsidRPr="00F76D67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 xml:space="preserve">1.4. Приложение 6 </w:t>
      </w:r>
      <w:r w:rsidRPr="00F76D67">
        <w:rPr>
          <w:rFonts w:ascii="Times New Roman" w:hAnsi="Times New Roman" w:cs="Times New Roman"/>
          <w:sz w:val="26"/>
          <w:szCs w:val="26"/>
        </w:rPr>
        <w:t xml:space="preserve">к решению </w:t>
      </w:r>
      <w:r w:rsidRPr="00F76D67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 xml:space="preserve">«Карта планируемого размещения объектов местного значения с. Троицкое, с. Новотроицкое, с. Таранай» </w:t>
      </w:r>
      <w:r w:rsidRPr="00F76D67">
        <w:rPr>
          <w:rFonts w:ascii="Times New Roman" w:hAnsi="Times New Roman" w:cs="Times New Roman"/>
          <w:sz w:val="26"/>
          <w:szCs w:val="26"/>
        </w:rPr>
        <w:t>изложить в новой редакции (прилагается).</w:t>
      </w:r>
    </w:p>
    <w:p w:rsidR="00DF4389" w:rsidRPr="00F76D67" w:rsidRDefault="00DF4389" w:rsidP="00DF4389">
      <w:pPr>
        <w:pStyle w:val="ae"/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 w:rsidRPr="00F76D67">
        <w:rPr>
          <w:sz w:val="26"/>
          <w:szCs w:val="26"/>
        </w:rPr>
        <w:t>1.5. Приложение 7 к решению «Карта границ населенных пунктов (в том числе границ образуемых населенных пунктов) Анивского муниципального округа Сахалинской области» изложить в новой редакции (прилагается).</w:t>
      </w:r>
    </w:p>
    <w:p w:rsidR="00DF4389" w:rsidRPr="00F76D67" w:rsidRDefault="00DF4389" w:rsidP="00DF4389">
      <w:pPr>
        <w:pStyle w:val="ae"/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 w:rsidRPr="00F76D67">
        <w:rPr>
          <w:sz w:val="26"/>
          <w:szCs w:val="26"/>
        </w:rPr>
        <w:t>1.6. Приложение 8 к решению «Карта функциональных зон Анивского муниципального округа Сахалинской области» изложить в новой редакции (прилагается).</w:t>
      </w:r>
    </w:p>
    <w:p w:rsidR="00DF4389" w:rsidRPr="00F76D67" w:rsidRDefault="00DF4389" w:rsidP="00DF4389">
      <w:pPr>
        <w:pStyle w:val="ae"/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 w:rsidRPr="00F76D67">
        <w:rPr>
          <w:sz w:val="26"/>
          <w:szCs w:val="26"/>
        </w:rPr>
        <w:t>1.7. Приложение 11 к решению «Карта функциональных зон с. Троицкое, с. Новотроицкое, с. Таранай» изложить в новой редакции (прилагается).</w:t>
      </w:r>
    </w:p>
    <w:p w:rsidR="00DF4389" w:rsidRPr="00F76D67" w:rsidRDefault="00DF4389" w:rsidP="00DF4389">
      <w:pPr>
        <w:pStyle w:val="ae"/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 w:rsidRPr="00F76D67">
        <w:rPr>
          <w:sz w:val="26"/>
          <w:szCs w:val="26"/>
        </w:rPr>
        <w:t>1.8. Приложение 12 к решению «Карта предложений по территориальному планированию Анивского муниципального округа Сахалинской области» изложить в новой редакции (прилагается).</w:t>
      </w:r>
    </w:p>
    <w:p w:rsidR="00DF4389" w:rsidRPr="00F76D67" w:rsidRDefault="00DF4389" w:rsidP="00DF4389">
      <w:pPr>
        <w:pStyle w:val="ae"/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 w:rsidRPr="00F76D67">
        <w:rPr>
          <w:sz w:val="26"/>
          <w:szCs w:val="26"/>
        </w:rPr>
        <w:lastRenderedPageBreak/>
        <w:t>1.9. Приложение 15 к решению «Карта предложений по территориальному планированию Троицкое, с. Новотроицкое, с. Таранай» изложить в новой редакции (прилагается).</w:t>
      </w:r>
    </w:p>
    <w:p w:rsidR="00DF4389" w:rsidRPr="00F76D67" w:rsidRDefault="00DF4389" w:rsidP="00DF4389">
      <w:pPr>
        <w:pStyle w:val="ae"/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 w:rsidRPr="00F76D67">
        <w:rPr>
          <w:sz w:val="26"/>
          <w:szCs w:val="26"/>
        </w:rPr>
        <w:t>1.10. Приложение 16 к решению «Карта территорий, подверженных риску возникновения чрезвычайных ситуаций природного и техногенного характера» изложить в новой редакции (прилагается).</w:t>
      </w:r>
    </w:p>
    <w:p w:rsidR="0082174B" w:rsidRPr="00023A01" w:rsidRDefault="006528AA" w:rsidP="0082174B">
      <w:pPr>
        <w:pStyle w:val="a3"/>
        <w:tabs>
          <w:tab w:val="left" w:pos="198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3A01">
        <w:rPr>
          <w:rFonts w:ascii="Times New Roman" w:hAnsi="Times New Roman" w:cs="Times New Roman"/>
          <w:sz w:val="26"/>
          <w:szCs w:val="26"/>
        </w:rPr>
        <w:t>2</w:t>
      </w:r>
      <w:r w:rsidR="0082174B" w:rsidRPr="00023A01">
        <w:rPr>
          <w:rFonts w:ascii="Times New Roman" w:hAnsi="Times New Roman" w:cs="Times New Roman"/>
          <w:sz w:val="26"/>
          <w:szCs w:val="26"/>
        </w:rPr>
        <w:t xml:space="preserve">. </w:t>
      </w:r>
      <w:r w:rsidR="00023A01" w:rsidRPr="00023A01">
        <w:rPr>
          <w:rFonts w:ascii="Times New Roman" w:hAnsi="Times New Roman" w:cs="Times New Roman"/>
          <w:sz w:val="26"/>
          <w:szCs w:val="26"/>
        </w:rPr>
        <w:t xml:space="preserve">Опубликовать настоящее решение в сетевом издании «Утро Родины» </w:t>
      </w:r>
      <w:r w:rsidR="00023A01" w:rsidRPr="00023A01">
        <w:rPr>
          <w:rFonts w:ascii="Times New Roman" w:hAnsi="Times New Roman" w:cs="Times New Roman"/>
          <w:sz w:val="26"/>
          <w:szCs w:val="26"/>
          <w:lang w:val="en-US"/>
        </w:rPr>
        <w:t>aniva</w:t>
      </w:r>
      <w:r w:rsidR="00023A01" w:rsidRPr="00023A01">
        <w:rPr>
          <w:rFonts w:ascii="Times New Roman" w:hAnsi="Times New Roman" w:cs="Times New Roman"/>
          <w:sz w:val="26"/>
          <w:szCs w:val="26"/>
        </w:rPr>
        <w:t>-</w:t>
      </w:r>
      <w:r w:rsidR="00023A01" w:rsidRPr="00023A01">
        <w:rPr>
          <w:rFonts w:ascii="Times New Roman" w:hAnsi="Times New Roman" w:cs="Times New Roman"/>
          <w:sz w:val="26"/>
          <w:szCs w:val="26"/>
          <w:lang w:val="en-US"/>
        </w:rPr>
        <w:t>utro</w:t>
      </w:r>
      <w:r w:rsidR="00023A01" w:rsidRPr="00023A01">
        <w:rPr>
          <w:rFonts w:ascii="Times New Roman" w:hAnsi="Times New Roman" w:cs="Times New Roman"/>
          <w:sz w:val="26"/>
          <w:szCs w:val="26"/>
        </w:rPr>
        <w:t>.</w:t>
      </w:r>
    </w:p>
    <w:p w:rsidR="0082174B" w:rsidRPr="00023A01" w:rsidRDefault="0082174B" w:rsidP="001A0FF2">
      <w:pPr>
        <w:pStyle w:val="a3"/>
        <w:tabs>
          <w:tab w:val="left" w:pos="198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45C37" w:rsidRPr="001A0FF2" w:rsidRDefault="00A45C37" w:rsidP="001A0FF2">
      <w:pPr>
        <w:pStyle w:val="a3"/>
        <w:tabs>
          <w:tab w:val="left" w:pos="198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1909" w:rsidRPr="001A0FF2" w:rsidRDefault="00E71909" w:rsidP="001A0FF2">
      <w:pPr>
        <w:pStyle w:val="a3"/>
        <w:tabs>
          <w:tab w:val="left" w:pos="198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E4251" w:rsidRPr="00FB30CE" w:rsidRDefault="008E4251" w:rsidP="008E425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30CE">
        <w:rPr>
          <w:rFonts w:ascii="Times New Roman" w:hAnsi="Times New Roman" w:cs="Times New Roman"/>
          <w:sz w:val="26"/>
          <w:szCs w:val="26"/>
        </w:rPr>
        <w:t xml:space="preserve">Мэр Анивского муниципального округа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B30CE">
        <w:rPr>
          <w:rFonts w:ascii="Times New Roman" w:hAnsi="Times New Roman" w:cs="Times New Roman"/>
          <w:sz w:val="26"/>
          <w:szCs w:val="26"/>
        </w:rPr>
        <w:t xml:space="preserve">                С.М. Швец</w:t>
      </w:r>
    </w:p>
    <w:p w:rsidR="008E4251" w:rsidRPr="00FB30CE" w:rsidRDefault="008E4251" w:rsidP="008E4251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E4251" w:rsidRPr="00FB30CE" w:rsidRDefault="008E4251" w:rsidP="008E4251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7548B" w:rsidRPr="001A0FF2" w:rsidRDefault="008E4251" w:rsidP="008E4251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FB30CE">
        <w:rPr>
          <w:rFonts w:ascii="Times New Roman" w:hAnsi="Times New Roman" w:cs="Times New Roman"/>
          <w:bCs/>
          <w:sz w:val="26"/>
          <w:szCs w:val="26"/>
        </w:rPr>
        <w:t>___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FB30CE">
        <w:rPr>
          <w:rFonts w:ascii="Times New Roman" w:hAnsi="Times New Roman" w:cs="Times New Roman"/>
          <w:bCs/>
          <w:sz w:val="26"/>
          <w:szCs w:val="26"/>
        </w:rPr>
        <w:t xml:space="preserve"> ________________ 2025 года</w:t>
      </w:r>
    </w:p>
    <w:sectPr w:rsidR="0057548B" w:rsidRPr="001A0FF2" w:rsidSect="00CE6680">
      <w:pgSz w:w="11907" w:h="16839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EFC" w:rsidRDefault="00614EFC" w:rsidP="00D56710">
      <w:pPr>
        <w:spacing w:after="0" w:line="240" w:lineRule="auto"/>
      </w:pPr>
      <w:r>
        <w:separator/>
      </w:r>
    </w:p>
  </w:endnote>
  <w:endnote w:type="continuationSeparator" w:id="0">
    <w:p w:rsidR="00614EFC" w:rsidRDefault="00614EFC" w:rsidP="00D56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0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EFC" w:rsidRDefault="00614EFC" w:rsidP="00D56710">
      <w:pPr>
        <w:spacing w:after="0" w:line="240" w:lineRule="auto"/>
      </w:pPr>
      <w:r>
        <w:separator/>
      </w:r>
    </w:p>
  </w:footnote>
  <w:footnote w:type="continuationSeparator" w:id="0">
    <w:p w:rsidR="00614EFC" w:rsidRDefault="00614EFC" w:rsidP="00D567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D44024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E1E4AAC"/>
    <w:multiLevelType w:val="hybridMultilevel"/>
    <w:tmpl w:val="587043D2"/>
    <w:lvl w:ilvl="0" w:tplc="AEC44390">
      <w:start w:val="1"/>
      <w:numFmt w:val="decimal"/>
      <w:lvlText w:val="%1."/>
      <w:lvlJc w:val="left"/>
      <w:pPr>
        <w:ind w:left="1069" w:hanging="360"/>
      </w:pPr>
      <w:rPr>
        <w:rFonts w:eastAsia="0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4B6BFB"/>
    <w:multiLevelType w:val="multilevel"/>
    <w:tmpl w:val="B7721F9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49F17272"/>
    <w:multiLevelType w:val="hybridMultilevel"/>
    <w:tmpl w:val="09FA29A6"/>
    <w:lvl w:ilvl="0" w:tplc="35F43E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A085685"/>
    <w:multiLevelType w:val="hybridMultilevel"/>
    <w:tmpl w:val="E6585782"/>
    <w:lvl w:ilvl="0" w:tplc="A5148A3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7CF4FD00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62BC04D2"/>
    <w:multiLevelType w:val="hybridMultilevel"/>
    <w:tmpl w:val="5936F022"/>
    <w:lvl w:ilvl="0" w:tplc="97DA04B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45C7018"/>
    <w:multiLevelType w:val="hybridMultilevel"/>
    <w:tmpl w:val="B2D8810C"/>
    <w:lvl w:ilvl="0" w:tplc="26CE1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660D3BD7"/>
    <w:multiLevelType w:val="hybridMultilevel"/>
    <w:tmpl w:val="CC845AC8"/>
    <w:lvl w:ilvl="0" w:tplc="0C1E26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Courier New" w:hAnsi="Courier New" w:hint="default"/>
        </w:rPr>
      </w:lvl>
    </w:lvlOverride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B1"/>
    <w:rsid w:val="000026BE"/>
    <w:rsid w:val="0000586F"/>
    <w:rsid w:val="00012636"/>
    <w:rsid w:val="00021D18"/>
    <w:rsid w:val="00022A77"/>
    <w:rsid w:val="00023A01"/>
    <w:rsid w:val="000326FD"/>
    <w:rsid w:val="000366FF"/>
    <w:rsid w:val="00042482"/>
    <w:rsid w:val="00042E11"/>
    <w:rsid w:val="00053B15"/>
    <w:rsid w:val="0005506A"/>
    <w:rsid w:val="00063B9B"/>
    <w:rsid w:val="00063CE7"/>
    <w:rsid w:val="00064913"/>
    <w:rsid w:val="000817A4"/>
    <w:rsid w:val="00084BBA"/>
    <w:rsid w:val="0008565D"/>
    <w:rsid w:val="00092684"/>
    <w:rsid w:val="000936F3"/>
    <w:rsid w:val="00095028"/>
    <w:rsid w:val="00097289"/>
    <w:rsid w:val="000A2C04"/>
    <w:rsid w:val="000A3F3B"/>
    <w:rsid w:val="000A630E"/>
    <w:rsid w:val="000B1890"/>
    <w:rsid w:val="000B5282"/>
    <w:rsid w:val="000B64B6"/>
    <w:rsid w:val="000C7A98"/>
    <w:rsid w:val="000D12C3"/>
    <w:rsid w:val="000D53DB"/>
    <w:rsid w:val="000E153E"/>
    <w:rsid w:val="001001BF"/>
    <w:rsid w:val="001027FF"/>
    <w:rsid w:val="00103F06"/>
    <w:rsid w:val="00107E24"/>
    <w:rsid w:val="001109F0"/>
    <w:rsid w:val="00112AA5"/>
    <w:rsid w:val="001147CF"/>
    <w:rsid w:val="001157F2"/>
    <w:rsid w:val="001160E9"/>
    <w:rsid w:val="00117647"/>
    <w:rsid w:val="00124A04"/>
    <w:rsid w:val="00125695"/>
    <w:rsid w:val="00131152"/>
    <w:rsid w:val="00134F25"/>
    <w:rsid w:val="001372A2"/>
    <w:rsid w:val="00141962"/>
    <w:rsid w:val="00144FFF"/>
    <w:rsid w:val="00152A14"/>
    <w:rsid w:val="001535DB"/>
    <w:rsid w:val="00155693"/>
    <w:rsid w:val="00157635"/>
    <w:rsid w:val="00163C33"/>
    <w:rsid w:val="0017234D"/>
    <w:rsid w:val="0017255C"/>
    <w:rsid w:val="00181088"/>
    <w:rsid w:val="00182082"/>
    <w:rsid w:val="00183653"/>
    <w:rsid w:val="001837B3"/>
    <w:rsid w:val="001844C2"/>
    <w:rsid w:val="0018776A"/>
    <w:rsid w:val="0019237A"/>
    <w:rsid w:val="00197BA6"/>
    <w:rsid w:val="001A0FF2"/>
    <w:rsid w:val="001A2421"/>
    <w:rsid w:val="001A3C21"/>
    <w:rsid w:val="001A3CF5"/>
    <w:rsid w:val="001A69A0"/>
    <w:rsid w:val="001A6E1C"/>
    <w:rsid w:val="001C3C23"/>
    <w:rsid w:val="001C48DA"/>
    <w:rsid w:val="001D10D4"/>
    <w:rsid w:val="001D6708"/>
    <w:rsid w:val="001D7456"/>
    <w:rsid w:val="001E0376"/>
    <w:rsid w:val="001E6D44"/>
    <w:rsid w:val="001F7982"/>
    <w:rsid w:val="002004AE"/>
    <w:rsid w:val="00205D5B"/>
    <w:rsid w:val="0020735D"/>
    <w:rsid w:val="002103C5"/>
    <w:rsid w:val="00211195"/>
    <w:rsid w:val="00221E26"/>
    <w:rsid w:val="00222894"/>
    <w:rsid w:val="00225C27"/>
    <w:rsid w:val="00226844"/>
    <w:rsid w:val="0022790B"/>
    <w:rsid w:val="0023756C"/>
    <w:rsid w:val="00241E3D"/>
    <w:rsid w:val="0024652D"/>
    <w:rsid w:val="00246C95"/>
    <w:rsid w:val="00251AD1"/>
    <w:rsid w:val="00251EF3"/>
    <w:rsid w:val="00257FF4"/>
    <w:rsid w:val="00261303"/>
    <w:rsid w:val="00261F33"/>
    <w:rsid w:val="002669EB"/>
    <w:rsid w:val="002731D8"/>
    <w:rsid w:val="002740C2"/>
    <w:rsid w:val="00286025"/>
    <w:rsid w:val="00293A19"/>
    <w:rsid w:val="00293DF0"/>
    <w:rsid w:val="00295F94"/>
    <w:rsid w:val="00296A77"/>
    <w:rsid w:val="002A0621"/>
    <w:rsid w:val="002A469C"/>
    <w:rsid w:val="002B4841"/>
    <w:rsid w:val="002B4B55"/>
    <w:rsid w:val="002B650F"/>
    <w:rsid w:val="002C3E94"/>
    <w:rsid w:val="002D3B5F"/>
    <w:rsid w:val="002D5675"/>
    <w:rsid w:val="002D7217"/>
    <w:rsid w:val="002E1901"/>
    <w:rsid w:val="002E2750"/>
    <w:rsid w:val="002F00E6"/>
    <w:rsid w:val="00300702"/>
    <w:rsid w:val="00303D08"/>
    <w:rsid w:val="00304EC5"/>
    <w:rsid w:val="00307C40"/>
    <w:rsid w:val="00311BAA"/>
    <w:rsid w:val="00313D20"/>
    <w:rsid w:val="00317289"/>
    <w:rsid w:val="00317453"/>
    <w:rsid w:val="00317675"/>
    <w:rsid w:val="00321900"/>
    <w:rsid w:val="0033067E"/>
    <w:rsid w:val="00335321"/>
    <w:rsid w:val="00336E52"/>
    <w:rsid w:val="00345282"/>
    <w:rsid w:val="003458CF"/>
    <w:rsid w:val="003505B4"/>
    <w:rsid w:val="00350EB0"/>
    <w:rsid w:val="00351A01"/>
    <w:rsid w:val="0035221B"/>
    <w:rsid w:val="00353013"/>
    <w:rsid w:val="003534EC"/>
    <w:rsid w:val="00371E65"/>
    <w:rsid w:val="00372D56"/>
    <w:rsid w:val="00373F53"/>
    <w:rsid w:val="00376ED9"/>
    <w:rsid w:val="00382B0E"/>
    <w:rsid w:val="00382C31"/>
    <w:rsid w:val="00387DAE"/>
    <w:rsid w:val="00391697"/>
    <w:rsid w:val="00394CD2"/>
    <w:rsid w:val="00394E69"/>
    <w:rsid w:val="003A2263"/>
    <w:rsid w:val="003A28A4"/>
    <w:rsid w:val="003B02E9"/>
    <w:rsid w:val="003B4F5B"/>
    <w:rsid w:val="003B6758"/>
    <w:rsid w:val="003C1072"/>
    <w:rsid w:val="003C1135"/>
    <w:rsid w:val="003C1323"/>
    <w:rsid w:val="003D4E72"/>
    <w:rsid w:val="003D5B81"/>
    <w:rsid w:val="003D655B"/>
    <w:rsid w:val="003D6997"/>
    <w:rsid w:val="003E1F3A"/>
    <w:rsid w:val="003E382F"/>
    <w:rsid w:val="003E3F47"/>
    <w:rsid w:val="003E440B"/>
    <w:rsid w:val="003E7933"/>
    <w:rsid w:val="003F0D7D"/>
    <w:rsid w:val="003F2309"/>
    <w:rsid w:val="003F2A4F"/>
    <w:rsid w:val="003F669E"/>
    <w:rsid w:val="00407BC4"/>
    <w:rsid w:val="004276FD"/>
    <w:rsid w:val="00427815"/>
    <w:rsid w:val="00430DB4"/>
    <w:rsid w:val="004314B5"/>
    <w:rsid w:val="004441DC"/>
    <w:rsid w:val="0044573C"/>
    <w:rsid w:val="00446842"/>
    <w:rsid w:val="00454817"/>
    <w:rsid w:val="00454B3E"/>
    <w:rsid w:val="00455C96"/>
    <w:rsid w:val="00455F11"/>
    <w:rsid w:val="004603E8"/>
    <w:rsid w:val="00460CB5"/>
    <w:rsid w:val="004640F0"/>
    <w:rsid w:val="00464DEB"/>
    <w:rsid w:val="004670BA"/>
    <w:rsid w:val="0047117D"/>
    <w:rsid w:val="00477403"/>
    <w:rsid w:val="00480DEA"/>
    <w:rsid w:val="00481DB2"/>
    <w:rsid w:val="00487533"/>
    <w:rsid w:val="004950C4"/>
    <w:rsid w:val="004A3571"/>
    <w:rsid w:val="004A702C"/>
    <w:rsid w:val="004B0C8C"/>
    <w:rsid w:val="004B2070"/>
    <w:rsid w:val="004B6021"/>
    <w:rsid w:val="004B693B"/>
    <w:rsid w:val="004C2807"/>
    <w:rsid w:val="004C3377"/>
    <w:rsid w:val="004C7452"/>
    <w:rsid w:val="004D4AC7"/>
    <w:rsid w:val="004E00F6"/>
    <w:rsid w:val="004E0C1F"/>
    <w:rsid w:val="004E3BF8"/>
    <w:rsid w:val="004F128F"/>
    <w:rsid w:val="00503F1B"/>
    <w:rsid w:val="00504567"/>
    <w:rsid w:val="00516AE5"/>
    <w:rsid w:val="005213F8"/>
    <w:rsid w:val="00521748"/>
    <w:rsid w:val="00522E96"/>
    <w:rsid w:val="00530036"/>
    <w:rsid w:val="0053267B"/>
    <w:rsid w:val="00544474"/>
    <w:rsid w:val="005515D4"/>
    <w:rsid w:val="005548B7"/>
    <w:rsid w:val="00557852"/>
    <w:rsid w:val="005621A7"/>
    <w:rsid w:val="00562752"/>
    <w:rsid w:val="00567CB4"/>
    <w:rsid w:val="005707DA"/>
    <w:rsid w:val="00570ECF"/>
    <w:rsid w:val="0057548B"/>
    <w:rsid w:val="00575C11"/>
    <w:rsid w:val="00582A8D"/>
    <w:rsid w:val="005848D7"/>
    <w:rsid w:val="00585BF5"/>
    <w:rsid w:val="005903CE"/>
    <w:rsid w:val="00594177"/>
    <w:rsid w:val="0059660C"/>
    <w:rsid w:val="00596F01"/>
    <w:rsid w:val="005A44C6"/>
    <w:rsid w:val="005A5697"/>
    <w:rsid w:val="005B7FE4"/>
    <w:rsid w:val="005C30BA"/>
    <w:rsid w:val="005D0721"/>
    <w:rsid w:val="005D5309"/>
    <w:rsid w:val="005D5FB9"/>
    <w:rsid w:val="005D619D"/>
    <w:rsid w:val="005E4646"/>
    <w:rsid w:val="005E544A"/>
    <w:rsid w:val="005F2ABD"/>
    <w:rsid w:val="005F666B"/>
    <w:rsid w:val="005F679B"/>
    <w:rsid w:val="0060089B"/>
    <w:rsid w:val="00604A60"/>
    <w:rsid w:val="00605BFD"/>
    <w:rsid w:val="00607FA3"/>
    <w:rsid w:val="006143E2"/>
    <w:rsid w:val="00614EFC"/>
    <w:rsid w:val="00617354"/>
    <w:rsid w:val="006209D1"/>
    <w:rsid w:val="00623302"/>
    <w:rsid w:val="00635537"/>
    <w:rsid w:val="006377CD"/>
    <w:rsid w:val="006439B8"/>
    <w:rsid w:val="00647A5E"/>
    <w:rsid w:val="00651573"/>
    <w:rsid w:val="006528AA"/>
    <w:rsid w:val="006560A3"/>
    <w:rsid w:val="00660E15"/>
    <w:rsid w:val="0066220F"/>
    <w:rsid w:val="006639B6"/>
    <w:rsid w:val="00663E3C"/>
    <w:rsid w:val="00664BBE"/>
    <w:rsid w:val="006706A8"/>
    <w:rsid w:val="0067154E"/>
    <w:rsid w:val="00672ED5"/>
    <w:rsid w:val="00674267"/>
    <w:rsid w:val="00674805"/>
    <w:rsid w:val="006749DC"/>
    <w:rsid w:val="00676730"/>
    <w:rsid w:val="00680ED6"/>
    <w:rsid w:val="00683718"/>
    <w:rsid w:val="00687FFE"/>
    <w:rsid w:val="00691C40"/>
    <w:rsid w:val="0069265E"/>
    <w:rsid w:val="006945A8"/>
    <w:rsid w:val="006A137B"/>
    <w:rsid w:val="006A13FF"/>
    <w:rsid w:val="006A7101"/>
    <w:rsid w:val="006A7F97"/>
    <w:rsid w:val="006B3CC0"/>
    <w:rsid w:val="006B52FB"/>
    <w:rsid w:val="006C0A57"/>
    <w:rsid w:val="006C500E"/>
    <w:rsid w:val="006C5AB9"/>
    <w:rsid w:val="006C5D4A"/>
    <w:rsid w:val="006C77A7"/>
    <w:rsid w:val="006D4681"/>
    <w:rsid w:val="006E07D2"/>
    <w:rsid w:val="006E25FA"/>
    <w:rsid w:val="006E6379"/>
    <w:rsid w:val="006F5AF4"/>
    <w:rsid w:val="006F6F1F"/>
    <w:rsid w:val="00702A87"/>
    <w:rsid w:val="00702D0C"/>
    <w:rsid w:val="00703041"/>
    <w:rsid w:val="00712018"/>
    <w:rsid w:val="0071266E"/>
    <w:rsid w:val="00720D7C"/>
    <w:rsid w:val="00722EB6"/>
    <w:rsid w:val="00723022"/>
    <w:rsid w:val="007301F8"/>
    <w:rsid w:val="00730C25"/>
    <w:rsid w:val="00730F83"/>
    <w:rsid w:val="00731E49"/>
    <w:rsid w:val="007351B6"/>
    <w:rsid w:val="0074069C"/>
    <w:rsid w:val="0075025B"/>
    <w:rsid w:val="007546BF"/>
    <w:rsid w:val="00766A76"/>
    <w:rsid w:val="007738E2"/>
    <w:rsid w:val="0078238A"/>
    <w:rsid w:val="00782A6E"/>
    <w:rsid w:val="00795743"/>
    <w:rsid w:val="007A22F4"/>
    <w:rsid w:val="007B2D16"/>
    <w:rsid w:val="007B30E0"/>
    <w:rsid w:val="007B5FF5"/>
    <w:rsid w:val="007C5DDB"/>
    <w:rsid w:val="007D1F88"/>
    <w:rsid w:val="007D263E"/>
    <w:rsid w:val="007D49BF"/>
    <w:rsid w:val="007D79BA"/>
    <w:rsid w:val="007E079C"/>
    <w:rsid w:val="007E436E"/>
    <w:rsid w:val="007E5504"/>
    <w:rsid w:val="007E72F4"/>
    <w:rsid w:val="007F3D6E"/>
    <w:rsid w:val="007F6428"/>
    <w:rsid w:val="00801BB8"/>
    <w:rsid w:val="0080255F"/>
    <w:rsid w:val="00802E13"/>
    <w:rsid w:val="00804C2C"/>
    <w:rsid w:val="00807454"/>
    <w:rsid w:val="00807BE2"/>
    <w:rsid w:val="00812808"/>
    <w:rsid w:val="0082174B"/>
    <w:rsid w:val="00824ED5"/>
    <w:rsid w:val="00827162"/>
    <w:rsid w:val="00830288"/>
    <w:rsid w:val="008310DB"/>
    <w:rsid w:val="00831BB6"/>
    <w:rsid w:val="00833832"/>
    <w:rsid w:val="008418EC"/>
    <w:rsid w:val="00847502"/>
    <w:rsid w:val="0085034F"/>
    <w:rsid w:val="00850FD0"/>
    <w:rsid w:val="00855F24"/>
    <w:rsid w:val="00861764"/>
    <w:rsid w:val="00862287"/>
    <w:rsid w:val="008631CE"/>
    <w:rsid w:val="00866516"/>
    <w:rsid w:val="008742B7"/>
    <w:rsid w:val="00877517"/>
    <w:rsid w:val="0087793B"/>
    <w:rsid w:val="008824BB"/>
    <w:rsid w:val="00883108"/>
    <w:rsid w:val="00884AB6"/>
    <w:rsid w:val="008960C3"/>
    <w:rsid w:val="008973EA"/>
    <w:rsid w:val="008A052C"/>
    <w:rsid w:val="008A3FF7"/>
    <w:rsid w:val="008A5DB1"/>
    <w:rsid w:val="008A6524"/>
    <w:rsid w:val="008B4D40"/>
    <w:rsid w:val="008B5034"/>
    <w:rsid w:val="008C5917"/>
    <w:rsid w:val="008C75F2"/>
    <w:rsid w:val="008D0325"/>
    <w:rsid w:val="008D0A98"/>
    <w:rsid w:val="008D1B27"/>
    <w:rsid w:val="008D38C0"/>
    <w:rsid w:val="008D51E0"/>
    <w:rsid w:val="008D5806"/>
    <w:rsid w:val="008D776C"/>
    <w:rsid w:val="008E4251"/>
    <w:rsid w:val="008E55FD"/>
    <w:rsid w:val="008E64CB"/>
    <w:rsid w:val="008E7FCF"/>
    <w:rsid w:val="008F0A50"/>
    <w:rsid w:val="008F1406"/>
    <w:rsid w:val="008F390F"/>
    <w:rsid w:val="008F4CF1"/>
    <w:rsid w:val="008F7799"/>
    <w:rsid w:val="00906C09"/>
    <w:rsid w:val="00912186"/>
    <w:rsid w:val="00913F02"/>
    <w:rsid w:val="009216BE"/>
    <w:rsid w:val="00926C36"/>
    <w:rsid w:val="00931133"/>
    <w:rsid w:val="009344C8"/>
    <w:rsid w:val="00937C7E"/>
    <w:rsid w:val="00941C02"/>
    <w:rsid w:val="00946B8B"/>
    <w:rsid w:val="009502EE"/>
    <w:rsid w:val="00951E44"/>
    <w:rsid w:val="00953971"/>
    <w:rsid w:val="0096009C"/>
    <w:rsid w:val="009624DC"/>
    <w:rsid w:val="00962710"/>
    <w:rsid w:val="00963D0E"/>
    <w:rsid w:val="00964764"/>
    <w:rsid w:val="00964947"/>
    <w:rsid w:val="009716CA"/>
    <w:rsid w:val="0097217F"/>
    <w:rsid w:val="009723C3"/>
    <w:rsid w:val="0097323F"/>
    <w:rsid w:val="00981216"/>
    <w:rsid w:val="00986584"/>
    <w:rsid w:val="00995292"/>
    <w:rsid w:val="009964E1"/>
    <w:rsid w:val="00997024"/>
    <w:rsid w:val="009A1C31"/>
    <w:rsid w:val="009B0E98"/>
    <w:rsid w:val="009B1EC3"/>
    <w:rsid w:val="009B2A94"/>
    <w:rsid w:val="009B3E00"/>
    <w:rsid w:val="009B5167"/>
    <w:rsid w:val="009B6098"/>
    <w:rsid w:val="009B6E95"/>
    <w:rsid w:val="009B6F09"/>
    <w:rsid w:val="009C0B3D"/>
    <w:rsid w:val="009C1946"/>
    <w:rsid w:val="009C31C1"/>
    <w:rsid w:val="009C5651"/>
    <w:rsid w:val="009D5B33"/>
    <w:rsid w:val="009D5EA6"/>
    <w:rsid w:val="009D7251"/>
    <w:rsid w:val="009E002D"/>
    <w:rsid w:val="009E00A7"/>
    <w:rsid w:val="009E029F"/>
    <w:rsid w:val="009E366B"/>
    <w:rsid w:val="009F1B45"/>
    <w:rsid w:val="009F3133"/>
    <w:rsid w:val="009F5D92"/>
    <w:rsid w:val="00A000F5"/>
    <w:rsid w:val="00A00CAD"/>
    <w:rsid w:val="00A040A1"/>
    <w:rsid w:val="00A069D4"/>
    <w:rsid w:val="00A11D7E"/>
    <w:rsid w:val="00A16357"/>
    <w:rsid w:val="00A20F57"/>
    <w:rsid w:val="00A21104"/>
    <w:rsid w:val="00A248EF"/>
    <w:rsid w:val="00A310D5"/>
    <w:rsid w:val="00A3207F"/>
    <w:rsid w:val="00A45C37"/>
    <w:rsid w:val="00A45E77"/>
    <w:rsid w:val="00A46360"/>
    <w:rsid w:val="00A4678C"/>
    <w:rsid w:val="00A469CE"/>
    <w:rsid w:val="00A5053A"/>
    <w:rsid w:val="00A53151"/>
    <w:rsid w:val="00A5367B"/>
    <w:rsid w:val="00A7286E"/>
    <w:rsid w:val="00A83226"/>
    <w:rsid w:val="00A87166"/>
    <w:rsid w:val="00A90E75"/>
    <w:rsid w:val="00A93836"/>
    <w:rsid w:val="00A9564D"/>
    <w:rsid w:val="00AA60E1"/>
    <w:rsid w:val="00AB4F81"/>
    <w:rsid w:val="00AB5363"/>
    <w:rsid w:val="00AC63FB"/>
    <w:rsid w:val="00AE05AC"/>
    <w:rsid w:val="00AE37F2"/>
    <w:rsid w:val="00AE41F6"/>
    <w:rsid w:val="00AE4D46"/>
    <w:rsid w:val="00AF3A66"/>
    <w:rsid w:val="00AF559E"/>
    <w:rsid w:val="00B02DD1"/>
    <w:rsid w:val="00B03F2F"/>
    <w:rsid w:val="00B04F3A"/>
    <w:rsid w:val="00B10870"/>
    <w:rsid w:val="00B10FE3"/>
    <w:rsid w:val="00B11ABC"/>
    <w:rsid w:val="00B20747"/>
    <w:rsid w:val="00B34EEE"/>
    <w:rsid w:val="00B35135"/>
    <w:rsid w:val="00B3566F"/>
    <w:rsid w:val="00B36405"/>
    <w:rsid w:val="00B40652"/>
    <w:rsid w:val="00B40B0A"/>
    <w:rsid w:val="00B641A6"/>
    <w:rsid w:val="00B64919"/>
    <w:rsid w:val="00B71321"/>
    <w:rsid w:val="00B775EF"/>
    <w:rsid w:val="00B8126C"/>
    <w:rsid w:val="00B8292C"/>
    <w:rsid w:val="00B82FA5"/>
    <w:rsid w:val="00B83ABD"/>
    <w:rsid w:val="00B9386A"/>
    <w:rsid w:val="00B95574"/>
    <w:rsid w:val="00B95882"/>
    <w:rsid w:val="00B97C56"/>
    <w:rsid w:val="00BA3198"/>
    <w:rsid w:val="00BA3F4B"/>
    <w:rsid w:val="00BA69E7"/>
    <w:rsid w:val="00BB0AA0"/>
    <w:rsid w:val="00BB4410"/>
    <w:rsid w:val="00BB6483"/>
    <w:rsid w:val="00BB7591"/>
    <w:rsid w:val="00BC2551"/>
    <w:rsid w:val="00BC620E"/>
    <w:rsid w:val="00BC7E31"/>
    <w:rsid w:val="00BD356A"/>
    <w:rsid w:val="00BE0A82"/>
    <w:rsid w:val="00BF50F8"/>
    <w:rsid w:val="00BF6DF9"/>
    <w:rsid w:val="00C01AAE"/>
    <w:rsid w:val="00C02F64"/>
    <w:rsid w:val="00C15054"/>
    <w:rsid w:val="00C15212"/>
    <w:rsid w:val="00C17038"/>
    <w:rsid w:val="00C33FC6"/>
    <w:rsid w:val="00C37794"/>
    <w:rsid w:val="00C43277"/>
    <w:rsid w:val="00C50067"/>
    <w:rsid w:val="00C5307A"/>
    <w:rsid w:val="00C5570E"/>
    <w:rsid w:val="00C57094"/>
    <w:rsid w:val="00C6026B"/>
    <w:rsid w:val="00C60393"/>
    <w:rsid w:val="00C6114B"/>
    <w:rsid w:val="00C628E8"/>
    <w:rsid w:val="00C643C4"/>
    <w:rsid w:val="00C67B49"/>
    <w:rsid w:val="00C718B9"/>
    <w:rsid w:val="00C738AC"/>
    <w:rsid w:val="00C74049"/>
    <w:rsid w:val="00C76DA1"/>
    <w:rsid w:val="00C84C7D"/>
    <w:rsid w:val="00C85BBF"/>
    <w:rsid w:val="00C85C61"/>
    <w:rsid w:val="00C85D24"/>
    <w:rsid w:val="00C9296A"/>
    <w:rsid w:val="00C93358"/>
    <w:rsid w:val="00CB1EC7"/>
    <w:rsid w:val="00CC14AB"/>
    <w:rsid w:val="00CC20DE"/>
    <w:rsid w:val="00CC250A"/>
    <w:rsid w:val="00CD6770"/>
    <w:rsid w:val="00CD7766"/>
    <w:rsid w:val="00CE0A4B"/>
    <w:rsid w:val="00CE3DEF"/>
    <w:rsid w:val="00CE5029"/>
    <w:rsid w:val="00CE6680"/>
    <w:rsid w:val="00CF2716"/>
    <w:rsid w:val="00CF5554"/>
    <w:rsid w:val="00D066B1"/>
    <w:rsid w:val="00D127DB"/>
    <w:rsid w:val="00D155F1"/>
    <w:rsid w:val="00D17772"/>
    <w:rsid w:val="00D2055C"/>
    <w:rsid w:val="00D239A9"/>
    <w:rsid w:val="00D243AA"/>
    <w:rsid w:val="00D24B69"/>
    <w:rsid w:val="00D265E4"/>
    <w:rsid w:val="00D27F95"/>
    <w:rsid w:val="00D30C9F"/>
    <w:rsid w:val="00D31089"/>
    <w:rsid w:val="00D359A2"/>
    <w:rsid w:val="00D43823"/>
    <w:rsid w:val="00D458C9"/>
    <w:rsid w:val="00D47683"/>
    <w:rsid w:val="00D47A49"/>
    <w:rsid w:val="00D51692"/>
    <w:rsid w:val="00D51DF6"/>
    <w:rsid w:val="00D52C27"/>
    <w:rsid w:val="00D52F1A"/>
    <w:rsid w:val="00D55AA5"/>
    <w:rsid w:val="00D56710"/>
    <w:rsid w:val="00D56837"/>
    <w:rsid w:val="00D62B5C"/>
    <w:rsid w:val="00D6715A"/>
    <w:rsid w:val="00D731C1"/>
    <w:rsid w:val="00D757C4"/>
    <w:rsid w:val="00D80DFF"/>
    <w:rsid w:val="00D849CD"/>
    <w:rsid w:val="00D9091E"/>
    <w:rsid w:val="00D93F87"/>
    <w:rsid w:val="00D94A71"/>
    <w:rsid w:val="00DA10F1"/>
    <w:rsid w:val="00DA1FC2"/>
    <w:rsid w:val="00DA4725"/>
    <w:rsid w:val="00DA5143"/>
    <w:rsid w:val="00DA7D64"/>
    <w:rsid w:val="00DB0489"/>
    <w:rsid w:val="00DB0CBF"/>
    <w:rsid w:val="00DB4A84"/>
    <w:rsid w:val="00DB61B5"/>
    <w:rsid w:val="00DB6395"/>
    <w:rsid w:val="00DB6F3D"/>
    <w:rsid w:val="00DC4217"/>
    <w:rsid w:val="00DC4A19"/>
    <w:rsid w:val="00DC603E"/>
    <w:rsid w:val="00DC7C66"/>
    <w:rsid w:val="00DD4011"/>
    <w:rsid w:val="00DE1D66"/>
    <w:rsid w:val="00DF2A0C"/>
    <w:rsid w:val="00DF4389"/>
    <w:rsid w:val="00DF7935"/>
    <w:rsid w:val="00E02131"/>
    <w:rsid w:val="00E03EBF"/>
    <w:rsid w:val="00E0607F"/>
    <w:rsid w:val="00E062F4"/>
    <w:rsid w:val="00E077BC"/>
    <w:rsid w:val="00E140FF"/>
    <w:rsid w:val="00E176A3"/>
    <w:rsid w:val="00E23142"/>
    <w:rsid w:val="00E253A6"/>
    <w:rsid w:val="00E270F7"/>
    <w:rsid w:val="00E32FDB"/>
    <w:rsid w:val="00E35679"/>
    <w:rsid w:val="00E357C1"/>
    <w:rsid w:val="00E40FAC"/>
    <w:rsid w:val="00E415B6"/>
    <w:rsid w:val="00E456B5"/>
    <w:rsid w:val="00E54D70"/>
    <w:rsid w:val="00E54F95"/>
    <w:rsid w:val="00E55BAD"/>
    <w:rsid w:val="00E653C6"/>
    <w:rsid w:val="00E67ADA"/>
    <w:rsid w:val="00E71909"/>
    <w:rsid w:val="00E72AF4"/>
    <w:rsid w:val="00E7383E"/>
    <w:rsid w:val="00E778B1"/>
    <w:rsid w:val="00E85BFE"/>
    <w:rsid w:val="00E92BCF"/>
    <w:rsid w:val="00E94096"/>
    <w:rsid w:val="00E9781D"/>
    <w:rsid w:val="00EA0CA9"/>
    <w:rsid w:val="00EA49DB"/>
    <w:rsid w:val="00EB22B5"/>
    <w:rsid w:val="00EC4177"/>
    <w:rsid w:val="00EC7C2D"/>
    <w:rsid w:val="00ED0C41"/>
    <w:rsid w:val="00ED6969"/>
    <w:rsid w:val="00EE37DD"/>
    <w:rsid w:val="00EE3A74"/>
    <w:rsid w:val="00EE4844"/>
    <w:rsid w:val="00EF241B"/>
    <w:rsid w:val="00F00651"/>
    <w:rsid w:val="00F06FAB"/>
    <w:rsid w:val="00F079AA"/>
    <w:rsid w:val="00F07EC4"/>
    <w:rsid w:val="00F101FA"/>
    <w:rsid w:val="00F10C15"/>
    <w:rsid w:val="00F15C92"/>
    <w:rsid w:val="00F213E6"/>
    <w:rsid w:val="00F2229F"/>
    <w:rsid w:val="00F24C0D"/>
    <w:rsid w:val="00F30CC3"/>
    <w:rsid w:val="00F32C65"/>
    <w:rsid w:val="00F358A9"/>
    <w:rsid w:val="00F37FD0"/>
    <w:rsid w:val="00F51AB4"/>
    <w:rsid w:val="00F53BED"/>
    <w:rsid w:val="00F56887"/>
    <w:rsid w:val="00F6004B"/>
    <w:rsid w:val="00F64A84"/>
    <w:rsid w:val="00F669FF"/>
    <w:rsid w:val="00F76D67"/>
    <w:rsid w:val="00F8089D"/>
    <w:rsid w:val="00F97714"/>
    <w:rsid w:val="00FA0D0D"/>
    <w:rsid w:val="00FA223A"/>
    <w:rsid w:val="00FA24FA"/>
    <w:rsid w:val="00FB765A"/>
    <w:rsid w:val="00FC05D6"/>
    <w:rsid w:val="00FC5DA4"/>
    <w:rsid w:val="00FC6152"/>
    <w:rsid w:val="00FD165F"/>
    <w:rsid w:val="00FD25AA"/>
    <w:rsid w:val="00FD4271"/>
    <w:rsid w:val="00FD6CAA"/>
    <w:rsid w:val="00FE009C"/>
    <w:rsid w:val="00FE0E9B"/>
    <w:rsid w:val="00FE1898"/>
    <w:rsid w:val="00FE2F3C"/>
    <w:rsid w:val="00FE5D3C"/>
    <w:rsid w:val="00FE7435"/>
    <w:rsid w:val="00FF0284"/>
    <w:rsid w:val="00FF3330"/>
    <w:rsid w:val="00FF5F86"/>
    <w:rsid w:val="00FF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CD197AC-BA43-4F90-B713-1B78C332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25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F3330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F3330"/>
    <w:rPr>
      <w:rFonts w:ascii="Times New Roman" w:hAnsi="Times New Roman" w:cs="Times New Roman"/>
      <w:b/>
      <w:sz w:val="20"/>
      <w:lang w:eastAsia="ru-RU"/>
    </w:rPr>
  </w:style>
  <w:style w:type="paragraph" w:customStyle="1" w:styleId="ConsPlusNonformat">
    <w:name w:val="ConsPlusNonformat"/>
    <w:uiPriority w:val="99"/>
    <w:rsid w:val="00D066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">
    <w:name w:val="Body Text 2"/>
    <w:basedOn w:val="a"/>
    <w:link w:val="20"/>
    <w:uiPriority w:val="99"/>
    <w:rsid w:val="00585BF5"/>
    <w:pPr>
      <w:spacing w:after="120" w:line="480" w:lineRule="auto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585BF5"/>
    <w:rPr>
      <w:rFonts w:ascii="Times New Roman" w:hAnsi="Times New Roman" w:cs="Times New Roman"/>
      <w:sz w:val="24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uiPriority w:val="99"/>
    <w:rsid w:val="00585BF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No Spacing"/>
    <w:uiPriority w:val="1"/>
    <w:qFormat/>
    <w:rsid w:val="00585BF5"/>
    <w:rPr>
      <w:rFonts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FF3330"/>
    <w:pPr>
      <w:spacing w:after="0" w:line="240" w:lineRule="auto"/>
    </w:pPr>
    <w:rPr>
      <w:rFonts w:ascii="Tahoma" w:hAnsi="Tahoma" w:cs="Times New Roman"/>
      <w:sz w:val="16"/>
      <w:szCs w:val="20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FF3330"/>
    <w:rPr>
      <w:rFonts w:ascii="Tahoma" w:hAnsi="Tahoma" w:cs="Times New Roman"/>
      <w:sz w:val="16"/>
    </w:rPr>
  </w:style>
  <w:style w:type="paragraph" w:styleId="a6">
    <w:name w:val="Body Text Indent"/>
    <w:basedOn w:val="a"/>
    <w:link w:val="a7"/>
    <w:uiPriority w:val="99"/>
    <w:semiHidden/>
    <w:rsid w:val="00FF3330"/>
    <w:pPr>
      <w:spacing w:after="120"/>
      <w:ind w:left="283"/>
    </w:pPr>
    <w:rPr>
      <w:rFonts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FF3330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FF3330"/>
    <w:pPr>
      <w:spacing w:after="120" w:line="480" w:lineRule="auto"/>
      <w:ind w:left="283"/>
    </w:pPr>
    <w:rPr>
      <w:rFonts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FF3330"/>
    <w:rPr>
      <w:rFonts w:cs="Times New Roman"/>
    </w:rPr>
  </w:style>
  <w:style w:type="paragraph" w:styleId="a8">
    <w:name w:val="header"/>
    <w:basedOn w:val="a"/>
    <w:link w:val="a9"/>
    <w:uiPriority w:val="99"/>
    <w:rsid w:val="00D5671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D56710"/>
    <w:rPr>
      <w:rFonts w:cs="Times New Roman"/>
    </w:rPr>
  </w:style>
  <w:style w:type="paragraph" w:styleId="aa">
    <w:name w:val="footer"/>
    <w:basedOn w:val="a"/>
    <w:link w:val="ab"/>
    <w:uiPriority w:val="99"/>
    <w:rsid w:val="00D5671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D56710"/>
    <w:rPr>
      <w:rFonts w:cs="Times New Roman"/>
    </w:rPr>
  </w:style>
  <w:style w:type="character" w:styleId="ac">
    <w:name w:val="Intense Emphasis"/>
    <w:uiPriority w:val="99"/>
    <w:qFormat/>
    <w:rsid w:val="00B02DD1"/>
    <w:rPr>
      <w:rFonts w:cs="Times New Roman"/>
      <w:i/>
      <w:color w:val="4F81BD"/>
    </w:rPr>
  </w:style>
  <w:style w:type="table" w:styleId="ad">
    <w:name w:val="Table Grid"/>
    <w:basedOn w:val="a1"/>
    <w:uiPriority w:val="99"/>
    <w:locked/>
    <w:rsid w:val="00D52C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link w:val="af"/>
    <w:uiPriority w:val="34"/>
    <w:qFormat/>
    <w:rsid w:val="000856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FF0284"/>
  </w:style>
  <w:style w:type="table" w:customStyle="1" w:styleId="11">
    <w:name w:val="Сетка таблицы1"/>
    <w:basedOn w:val="a1"/>
    <w:uiPriority w:val="59"/>
    <w:rsid w:val="00455F1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"/>
    <w:basedOn w:val="a"/>
    <w:rsid w:val="00E85BF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caption"/>
    <w:basedOn w:val="a"/>
    <w:next w:val="a"/>
    <w:unhideWhenUsed/>
    <w:qFormat/>
    <w:locked/>
    <w:rsid w:val="00DB4A84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f">
    <w:name w:val="Абзац списка Знак"/>
    <w:link w:val="ae"/>
    <w:uiPriority w:val="34"/>
    <w:locked/>
    <w:rsid w:val="00C84C7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80999&amp;dst=10136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0999&amp;dst=1013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7167-8FD1-478E-8A41-511414F74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marya</Company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Собрание</dc:creator>
  <cp:keywords/>
  <dc:description/>
  <cp:lastModifiedBy>Вадим Владимирович Билецкий</cp:lastModifiedBy>
  <cp:revision>115</cp:revision>
  <cp:lastPrinted>2025-10-23T04:49:00Z</cp:lastPrinted>
  <dcterms:created xsi:type="dcterms:W3CDTF">2018-02-15T02:33:00Z</dcterms:created>
  <dcterms:modified xsi:type="dcterms:W3CDTF">2025-10-23T04:50:00Z</dcterms:modified>
</cp:coreProperties>
</file>